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E7" w:rsidRPr="00E256C3" w:rsidRDefault="00F00EE7" w:rsidP="00F00EE7">
      <w:pPr>
        <w:rPr>
          <w:sz w:val="24"/>
        </w:rPr>
      </w:pPr>
      <w:r w:rsidRPr="00E256C3">
        <w:rPr>
          <w:sz w:val="24"/>
        </w:rPr>
        <w:t>附件</w:t>
      </w:r>
      <w:r w:rsidRPr="00E256C3">
        <w:rPr>
          <w:sz w:val="24"/>
        </w:rPr>
        <w:t>1</w:t>
      </w:r>
      <w:r w:rsidRPr="00E256C3">
        <w:rPr>
          <w:sz w:val="24"/>
        </w:rPr>
        <w:t>：</w:t>
      </w:r>
    </w:p>
    <w:p w:rsidR="00F00EE7" w:rsidRPr="00E256C3" w:rsidRDefault="00F00EE7" w:rsidP="00F00EE7">
      <w:pPr>
        <w:jc w:val="center"/>
        <w:rPr>
          <w:rFonts w:ascii="黑体" w:eastAsia="黑体" w:hAnsi="黑体"/>
          <w:b/>
          <w:sz w:val="32"/>
        </w:rPr>
      </w:pPr>
      <w:r w:rsidRPr="00E256C3">
        <w:rPr>
          <w:rFonts w:ascii="黑体" w:eastAsia="黑体" w:hAnsi="黑体" w:hint="eastAsia"/>
          <w:b/>
          <w:sz w:val="32"/>
        </w:rPr>
        <w:t>金融工程专业简介</w:t>
      </w:r>
    </w:p>
    <w:p w:rsidR="0012354B" w:rsidRPr="00E256C3" w:rsidRDefault="00F00EE7" w:rsidP="0012354B">
      <w:pPr>
        <w:tabs>
          <w:tab w:val="left" w:pos="9180"/>
        </w:tabs>
        <w:spacing w:line="360" w:lineRule="auto"/>
        <w:ind w:firstLineChars="200" w:firstLine="560"/>
        <w:rPr>
          <w:sz w:val="28"/>
          <w:szCs w:val="28"/>
        </w:rPr>
      </w:pPr>
      <w:r w:rsidRPr="00E256C3">
        <w:rPr>
          <w:rFonts w:hint="eastAsia"/>
          <w:sz w:val="28"/>
          <w:szCs w:val="28"/>
        </w:rPr>
        <w:t>金融工程</w:t>
      </w:r>
      <w:r w:rsidR="0012354B" w:rsidRPr="00E256C3">
        <w:rPr>
          <w:sz w:val="28"/>
          <w:szCs w:val="28"/>
        </w:rPr>
        <w:t>专业培养具备经济、管理、法律和金融财务方面的知识，能够开发、设计、组合新的金融工具和交易手段，创造性和个性化地提出金融问题的解决方案，开展金融风险管理、投资与现金管理、公司理财以及金融产品定价研究，能在跨国公司和金融机构从事金融管理及教学、科研方面工作的应用经济学科高素质复合型人才。</w:t>
      </w:r>
    </w:p>
    <w:p w:rsidR="0012354B" w:rsidRPr="00E256C3" w:rsidRDefault="008573D0" w:rsidP="0012354B">
      <w:pPr>
        <w:tabs>
          <w:tab w:val="left" w:pos="9180"/>
        </w:tabs>
        <w:spacing w:line="360" w:lineRule="auto"/>
        <w:ind w:firstLineChars="200" w:firstLine="560"/>
        <w:rPr>
          <w:sz w:val="28"/>
          <w:szCs w:val="28"/>
        </w:rPr>
      </w:pPr>
      <w:r w:rsidRPr="00E256C3">
        <w:rPr>
          <w:rFonts w:hint="eastAsia"/>
          <w:sz w:val="28"/>
          <w:szCs w:val="28"/>
        </w:rPr>
        <w:t>该</w:t>
      </w:r>
      <w:r w:rsidR="0012354B" w:rsidRPr="00E256C3">
        <w:rPr>
          <w:sz w:val="28"/>
          <w:szCs w:val="28"/>
        </w:rPr>
        <w:t>专业高度重视学生的经济学理论基础，突出数学和计量经济学</w:t>
      </w:r>
      <w:r w:rsidR="0012354B" w:rsidRPr="00E256C3">
        <w:rPr>
          <w:rFonts w:hint="eastAsia"/>
          <w:sz w:val="28"/>
          <w:szCs w:val="28"/>
        </w:rPr>
        <w:t>能力</w:t>
      </w:r>
      <w:r w:rsidR="0012354B" w:rsidRPr="00E256C3">
        <w:rPr>
          <w:sz w:val="28"/>
          <w:szCs w:val="28"/>
        </w:rPr>
        <w:t>，</w:t>
      </w:r>
      <w:r w:rsidR="0012354B" w:rsidRPr="00E256C3">
        <w:rPr>
          <w:rFonts w:hint="eastAsia"/>
          <w:sz w:val="28"/>
          <w:szCs w:val="28"/>
        </w:rPr>
        <w:t>高度重视</w:t>
      </w:r>
      <w:r w:rsidR="0012354B" w:rsidRPr="00E256C3">
        <w:rPr>
          <w:sz w:val="28"/>
          <w:szCs w:val="28"/>
        </w:rPr>
        <w:t>系统学习现代金融经济学理论与实务，强调</w:t>
      </w:r>
      <w:r w:rsidR="0012354B" w:rsidRPr="00E256C3">
        <w:rPr>
          <w:rFonts w:hint="eastAsia"/>
          <w:sz w:val="28"/>
          <w:szCs w:val="28"/>
        </w:rPr>
        <w:t>“</w:t>
      </w:r>
      <w:r w:rsidR="0012354B" w:rsidRPr="00E256C3">
        <w:rPr>
          <w:sz w:val="28"/>
          <w:szCs w:val="28"/>
        </w:rPr>
        <w:t>国际化、职业化、微观化和数理化</w:t>
      </w:r>
      <w:r w:rsidR="0012354B" w:rsidRPr="00E256C3">
        <w:rPr>
          <w:rFonts w:hint="eastAsia"/>
          <w:sz w:val="28"/>
          <w:szCs w:val="28"/>
        </w:rPr>
        <w:t>”</w:t>
      </w:r>
      <w:r w:rsidR="0012354B" w:rsidRPr="00E256C3">
        <w:rPr>
          <w:sz w:val="28"/>
          <w:szCs w:val="28"/>
        </w:rPr>
        <w:t>，</w:t>
      </w:r>
      <w:r w:rsidR="0012354B" w:rsidRPr="00E256C3">
        <w:rPr>
          <w:rFonts w:hint="eastAsia"/>
          <w:sz w:val="28"/>
          <w:szCs w:val="28"/>
        </w:rPr>
        <w:t>部分课程采用英文原版教材，</w:t>
      </w:r>
      <w:r w:rsidR="0012354B" w:rsidRPr="00E256C3">
        <w:rPr>
          <w:sz w:val="28"/>
          <w:szCs w:val="28"/>
        </w:rPr>
        <w:t>并围绕金融工程领域的职业资格证书</w:t>
      </w:r>
      <w:r w:rsidR="0012354B" w:rsidRPr="00E256C3">
        <w:rPr>
          <w:sz w:val="28"/>
          <w:szCs w:val="28"/>
        </w:rPr>
        <w:t>——</w:t>
      </w:r>
      <w:r w:rsidR="0012354B" w:rsidRPr="00E256C3">
        <w:rPr>
          <w:sz w:val="28"/>
          <w:szCs w:val="28"/>
        </w:rPr>
        <w:t>美国注册金融分析师</w:t>
      </w:r>
      <w:r w:rsidR="00F00EE7" w:rsidRPr="00E256C3">
        <w:rPr>
          <w:rFonts w:hint="eastAsia"/>
          <w:sz w:val="28"/>
          <w:szCs w:val="28"/>
        </w:rPr>
        <w:t>（</w:t>
      </w:r>
      <w:r w:rsidR="00F00EE7" w:rsidRPr="00E256C3">
        <w:rPr>
          <w:sz w:val="28"/>
          <w:szCs w:val="28"/>
        </w:rPr>
        <w:t>CFA</w:t>
      </w:r>
      <w:r w:rsidR="00F00EE7" w:rsidRPr="00E256C3">
        <w:rPr>
          <w:rFonts w:hint="eastAsia"/>
          <w:sz w:val="28"/>
          <w:szCs w:val="28"/>
        </w:rPr>
        <w:t>）</w:t>
      </w:r>
      <w:r w:rsidR="0012354B" w:rsidRPr="00E256C3">
        <w:rPr>
          <w:sz w:val="28"/>
          <w:szCs w:val="28"/>
        </w:rPr>
        <w:t>与中国证券从业人员资格考试要求，培养熟悉国际运作惯例，掌握国内外金融法规和金融分析技能，设计金融产品和金融工具，面向世界、面向未来的注册金融分析师（</w:t>
      </w:r>
      <w:r w:rsidR="0012354B" w:rsidRPr="00E256C3">
        <w:rPr>
          <w:sz w:val="28"/>
          <w:szCs w:val="28"/>
        </w:rPr>
        <w:t>CFA</w:t>
      </w:r>
      <w:r w:rsidR="0012354B" w:rsidRPr="00E256C3">
        <w:rPr>
          <w:sz w:val="28"/>
          <w:szCs w:val="28"/>
        </w:rPr>
        <w:t>）人才。</w:t>
      </w:r>
    </w:p>
    <w:p w:rsidR="00A55D56" w:rsidRPr="00E256C3" w:rsidRDefault="008573D0" w:rsidP="00F00EE7">
      <w:pPr>
        <w:tabs>
          <w:tab w:val="left" w:pos="9180"/>
        </w:tabs>
        <w:spacing w:line="360" w:lineRule="auto"/>
        <w:ind w:firstLineChars="200" w:firstLine="560"/>
        <w:rPr>
          <w:sz w:val="28"/>
          <w:szCs w:val="28"/>
        </w:rPr>
      </w:pPr>
      <w:r w:rsidRPr="00E256C3">
        <w:rPr>
          <w:rFonts w:hint="eastAsia"/>
          <w:sz w:val="28"/>
          <w:szCs w:val="28"/>
        </w:rPr>
        <w:t>该</w:t>
      </w:r>
      <w:r w:rsidR="0012354B" w:rsidRPr="00E256C3">
        <w:rPr>
          <w:sz w:val="28"/>
          <w:szCs w:val="28"/>
        </w:rPr>
        <w:t>专业毕业生通过本科阶段的学习应具有以下几个方面的知识和能力：</w:t>
      </w:r>
      <w:r w:rsidR="00F00EE7" w:rsidRPr="00E256C3">
        <w:rPr>
          <w:rFonts w:hint="eastAsia"/>
          <w:sz w:val="28"/>
          <w:szCs w:val="28"/>
        </w:rPr>
        <w:t>（</w:t>
      </w:r>
      <w:r w:rsidR="00F00EE7" w:rsidRPr="00E256C3">
        <w:rPr>
          <w:rFonts w:hint="eastAsia"/>
          <w:sz w:val="28"/>
          <w:szCs w:val="28"/>
        </w:rPr>
        <w:t>1</w:t>
      </w:r>
      <w:r w:rsidR="00F00EE7" w:rsidRPr="00E256C3">
        <w:rPr>
          <w:rFonts w:hint="eastAsia"/>
          <w:sz w:val="28"/>
          <w:szCs w:val="28"/>
        </w:rPr>
        <w:t>）</w:t>
      </w:r>
      <w:r w:rsidR="0012354B" w:rsidRPr="00E256C3">
        <w:rPr>
          <w:sz w:val="28"/>
          <w:szCs w:val="28"/>
        </w:rPr>
        <w:t>具有扎实的数学、经济学、金融学和计量经济学基础；</w:t>
      </w:r>
      <w:r w:rsidR="00F00EE7" w:rsidRPr="00E256C3">
        <w:rPr>
          <w:rFonts w:hint="eastAsia"/>
          <w:sz w:val="28"/>
          <w:szCs w:val="28"/>
        </w:rPr>
        <w:t>（</w:t>
      </w:r>
      <w:r w:rsidR="00F00EE7" w:rsidRPr="00E256C3">
        <w:rPr>
          <w:rFonts w:hint="eastAsia"/>
          <w:sz w:val="28"/>
          <w:szCs w:val="28"/>
        </w:rPr>
        <w:t>2</w:t>
      </w:r>
      <w:r w:rsidR="00F00EE7" w:rsidRPr="00E256C3">
        <w:rPr>
          <w:rFonts w:hint="eastAsia"/>
          <w:sz w:val="28"/>
          <w:szCs w:val="28"/>
        </w:rPr>
        <w:t>）</w:t>
      </w:r>
      <w:r w:rsidR="0012354B" w:rsidRPr="00E256C3">
        <w:rPr>
          <w:sz w:val="28"/>
          <w:szCs w:val="28"/>
        </w:rPr>
        <w:t>系统掌握现代金融经济学理论与实务；</w:t>
      </w:r>
      <w:r w:rsidR="00F00EE7" w:rsidRPr="00E256C3">
        <w:rPr>
          <w:rFonts w:hint="eastAsia"/>
          <w:sz w:val="28"/>
          <w:szCs w:val="28"/>
        </w:rPr>
        <w:t>（</w:t>
      </w:r>
      <w:r w:rsidR="00F00EE7" w:rsidRPr="00E256C3">
        <w:rPr>
          <w:rFonts w:hint="eastAsia"/>
          <w:sz w:val="28"/>
          <w:szCs w:val="28"/>
        </w:rPr>
        <w:t>3</w:t>
      </w:r>
      <w:r w:rsidR="00F00EE7" w:rsidRPr="00E256C3">
        <w:rPr>
          <w:rFonts w:hint="eastAsia"/>
          <w:sz w:val="28"/>
          <w:szCs w:val="28"/>
        </w:rPr>
        <w:t>）</w:t>
      </w:r>
      <w:r w:rsidR="0012354B" w:rsidRPr="00E256C3">
        <w:rPr>
          <w:sz w:val="28"/>
          <w:szCs w:val="28"/>
        </w:rPr>
        <w:t>熟悉掌握金融分析技能，具有设计金融产品和金融</w:t>
      </w:r>
      <w:bookmarkStart w:id="0" w:name="_GoBack"/>
      <w:bookmarkEnd w:id="0"/>
      <w:r w:rsidR="0012354B" w:rsidRPr="00E256C3">
        <w:rPr>
          <w:sz w:val="28"/>
          <w:szCs w:val="28"/>
        </w:rPr>
        <w:t>工具和从事其他业务的基本能力；</w:t>
      </w:r>
      <w:r w:rsidR="00F00EE7" w:rsidRPr="00E256C3">
        <w:rPr>
          <w:rFonts w:hint="eastAsia"/>
          <w:sz w:val="28"/>
          <w:szCs w:val="28"/>
        </w:rPr>
        <w:t>（</w:t>
      </w:r>
      <w:r w:rsidR="00F00EE7" w:rsidRPr="00E256C3">
        <w:rPr>
          <w:rFonts w:hint="eastAsia"/>
          <w:sz w:val="28"/>
          <w:szCs w:val="28"/>
        </w:rPr>
        <w:t>4</w:t>
      </w:r>
      <w:r w:rsidR="00F00EE7" w:rsidRPr="00E256C3">
        <w:rPr>
          <w:rFonts w:hint="eastAsia"/>
          <w:sz w:val="28"/>
          <w:szCs w:val="28"/>
        </w:rPr>
        <w:t>）</w:t>
      </w:r>
      <w:r w:rsidR="0012354B" w:rsidRPr="00E256C3">
        <w:rPr>
          <w:sz w:val="28"/>
          <w:szCs w:val="28"/>
        </w:rPr>
        <w:t>具有较高的外语水平，熟练掌握计算机操作技能，并具有运用现代信息技术、计量分析技术等进行决策分析的能力；</w:t>
      </w:r>
      <w:r w:rsidR="00F00EE7" w:rsidRPr="00E256C3">
        <w:rPr>
          <w:rFonts w:hint="eastAsia"/>
          <w:sz w:val="28"/>
          <w:szCs w:val="28"/>
        </w:rPr>
        <w:t>（</w:t>
      </w:r>
      <w:r w:rsidR="00F00EE7" w:rsidRPr="00E256C3">
        <w:rPr>
          <w:rFonts w:hint="eastAsia"/>
          <w:sz w:val="28"/>
          <w:szCs w:val="28"/>
        </w:rPr>
        <w:t>5</w:t>
      </w:r>
      <w:r w:rsidR="00F00EE7" w:rsidRPr="00E256C3">
        <w:rPr>
          <w:rFonts w:hint="eastAsia"/>
          <w:sz w:val="28"/>
          <w:szCs w:val="28"/>
        </w:rPr>
        <w:t>）</w:t>
      </w:r>
      <w:r w:rsidR="0012354B" w:rsidRPr="00E256C3">
        <w:rPr>
          <w:sz w:val="28"/>
          <w:szCs w:val="28"/>
        </w:rPr>
        <w:t>熟悉国家有关金融的方针、政策及法规，并了解国外金融法规；</w:t>
      </w:r>
      <w:r w:rsidR="00F00EE7" w:rsidRPr="00E256C3">
        <w:rPr>
          <w:rFonts w:hint="eastAsia"/>
          <w:sz w:val="28"/>
          <w:szCs w:val="28"/>
        </w:rPr>
        <w:t>（</w:t>
      </w:r>
      <w:r w:rsidR="00F00EE7" w:rsidRPr="00E256C3">
        <w:rPr>
          <w:rFonts w:hint="eastAsia"/>
          <w:sz w:val="28"/>
          <w:szCs w:val="28"/>
        </w:rPr>
        <w:t>6</w:t>
      </w:r>
      <w:r w:rsidR="00F00EE7" w:rsidRPr="00E256C3">
        <w:rPr>
          <w:rFonts w:hint="eastAsia"/>
          <w:sz w:val="28"/>
          <w:szCs w:val="28"/>
        </w:rPr>
        <w:t>）</w:t>
      </w:r>
      <w:r w:rsidR="0012354B" w:rsidRPr="00E256C3">
        <w:rPr>
          <w:sz w:val="28"/>
          <w:szCs w:val="28"/>
        </w:rPr>
        <w:t>了解本学科的理论前沿和发展动态，掌握从事科学研究的基本方法，具有从事科学研究的基本能力。</w:t>
      </w:r>
    </w:p>
    <w:sectPr w:rsidR="00A55D56" w:rsidRPr="00E256C3" w:rsidSect="00BC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D7" w:rsidRDefault="001235D7" w:rsidP="004258AD">
      <w:r>
        <w:separator/>
      </w:r>
    </w:p>
  </w:endnote>
  <w:endnote w:type="continuationSeparator" w:id="0">
    <w:p w:rsidR="001235D7" w:rsidRDefault="001235D7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D7" w:rsidRDefault="001235D7" w:rsidP="004258AD">
      <w:r>
        <w:separator/>
      </w:r>
    </w:p>
  </w:footnote>
  <w:footnote w:type="continuationSeparator" w:id="0">
    <w:p w:rsidR="001235D7" w:rsidRDefault="001235D7" w:rsidP="0042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67"/>
    <w:rsid w:val="0000709C"/>
    <w:rsid w:val="00030DB9"/>
    <w:rsid w:val="00036298"/>
    <w:rsid w:val="000814DB"/>
    <w:rsid w:val="00085F87"/>
    <w:rsid w:val="000C4166"/>
    <w:rsid w:val="000D4DF1"/>
    <w:rsid w:val="0012354B"/>
    <w:rsid w:val="001235D7"/>
    <w:rsid w:val="00126C87"/>
    <w:rsid w:val="00160040"/>
    <w:rsid w:val="001A38CE"/>
    <w:rsid w:val="001A656D"/>
    <w:rsid w:val="001E05EB"/>
    <w:rsid w:val="001E4005"/>
    <w:rsid w:val="00222D5B"/>
    <w:rsid w:val="00226660"/>
    <w:rsid w:val="00241FC9"/>
    <w:rsid w:val="0026748C"/>
    <w:rsid w:val="002705D9"/>
    <w:rsid w:val="00270EAD"/>
    <w:rsid w:val="00291300"/>
    <w:rsid w:val="002B146A"/>
    <w:rsid w:val="002B6FF3"/>
    <w:rsid w:val="002F261D"/>
    <w:rsid w:val="00306819"/>
    <w:rsid w:val="003213CC"/>
    <w:rsid w:val="00336086"/>
    <w:rsid w:val="00345C27"/>
    <w:rsid w:val="003B1440"/>
    <w:rsid w:val="003B6D3D"/>
    <w:rsid w:val="003D1A67"/>
    <w:rsid w:val="003F2FAB"/>
    <w:rsid w:val="0040573B"/>
    <w:rsid w:val="004258AD"/>
    <w:rsid w:val="00434502"/>
    <w:rsid w:val="00484F78"/>
    <w:rsid w:val="004D70F3"/>
    <w:rsid w:val="004E5301"/>
    <w:rsid w:val="00511024"/>
    <w:rsid w:val="005458AB"/>
    <w:rsid w:val="005620AA"/>
    <w:rsid w:val="005C696B"/>
    <w:rsid w:val="005E215C"/>
    <w:rsid w:val="005F00B9"/>
    <w:rsid w:val="006B075E"/>
    <w:rsid w:val="006E0692"/>
    <w:rsid w:val="006E56ED"/>
    <w:rsid w:val="00741468"/>
    <w:rsid w:val="00757E1D"/>
    <w:rsid w:val="00764E49"/>
    <w:rsid w:val="00785362"/>
    <w:rsid w:val="007B23B0"/>
    <w:rsid w:val="007E4EB3"/>
    <w:rsid w:val="008573D0"/>
    <w:rsid w:val="0087567C"/>
    <w:rsid w:val="00876493"/>
    <w:rsid w:val="00877434"/>
    <w:rsid w:val="00880069"/>
    <w:rsid w:val="008A584C"/>
    <w:rsid w:val="008C6B51"/>
    <w:rsid w:val="0094612E"/>
    <w:rsid w:val="009922AD"/>
    <w:rsid w:val="009C2B55"/>
    <w:rsid w:val="009C3190"/>
    <w:rsid w:val="00A51374"/>
    <w:rsid w:val="00A55D56"/>
    <w:rsid w:val="00A6709F"/>
    <w:rsid w:val="00A92E52"/>
    <w:rsid w:val="00B1653B"/>
    <w:rsid w:val="00BC53B3"/>
    <w:rsid w:val="00C1560F"/>
    <w:rsid w:val="00C458C6"/>
    <w:rsid w:val="00C50824"/>
    <w:rsid w:val="00C711FC"/>
    <w:rsid w:val="00CB0519"/>
    <w:rsid w:val="00CB6B44"/>
    <w:rsid w:val="00CD2AEC"/>
    <w:rsid w:val="00D1399E"/>
    <w:rsid w:val="00D84AAC"/>
    <w:rsid w:val="00D928F0"/>
    <w:rsid w:val="00D93218"/>
    <w:rsid w:val="00E256C3"/>
    <w:rsid w:val="00E74EC3"/>
    <w:rsid w:val="00EA2FD8"/>
    <w:rsid w:val="00EB3B04"/>
    <w:rsid w:val="00F00EE7"/>
    <w:rsid w:val="00F01762"/>
    <w:rsid w:val="00F34A91"/>
    <w:rsid w:val="00F36838"/>
    <w:rsid w:val="00F7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CCFF9-5D82-42F8-9920-F37AA85D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4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CB6B4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84F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CB6B4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semiHidden/>
    <w:rsid w:val="00CB6B4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semiHidden/>
    <w:rsid w:val="00CB6B4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rsid w:val="00484F78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semiHidden/>
    <w:rsid w:val="00484F78"/>
    <w:rPr>
      <w:b/>
      <w:bCs/>
      <w:kern w:val="2"/>
      <w:sz w:val="32"/>
      <w:szCs w:val="32"/>
    </w:rPr>
  </w:style>
  <w:style w:type="character" w:styleId="a3">
    <w:name w:val="Strong"/>
    <w:uiPriority w:val="22"/>
    <w:qFormat/>
    <w:rsid w:val="00484F78"/>
    <w:rPr>
      <w:b/>
      <w:bCs/>
    </w:rPr>
  </w:style>
  <w:style w:type="paragraph" w:styleId="a4">
    <w:name w:val="header"/>
    <w:basedOn w:val="a"/>
    <w:link w:val="a5"/>
    <w:uiPriority w:val="99"/>
    <w:unhideWhenUsed/>
    <w:rsid w:val="00425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4258A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258AD"/>
    <w:rPr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55D56"/>
    <w:pPr>
      <w:ind w:leftChars="2500" w:left="100"/>
    </w:pPr>
  </w:style>
  <w:style w:type="character" w:customStyle="1" w:styleId="a9">
    <w:name w:val="日期 字符"/>
    <w:link w:val="a8"/>
    <w:uiPriority w:val="99"/>
    <w:semiHidden/>
    <w:rsid w:val="00A55D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>WHU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关于在经济与管理学院2016级新生中</dc:title>
  <dc:subject/>
  <dc:creator>曾国安</dc:creator>
  <cp:keywords/>
  <cp:lastModifiedBy>HAOX</cp:lastModifiedBy>
  <cp:revision>5</cp:revision>
  <dcterms:created xsi:type="dcterms:W3CDTF">2016-08-19T06:18:00Z</dcterms:created>
  <dcterms:modified xsi:type="dcterms:W3CDTF">2016-08-24T11:56:00Z</dcterms:modified>
</cp:coreProperties>
</file>