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附表</w:t>
      </w:r>
    </w:p>
    <w:p>
      <w:pPr>
        <w:spacing w:line="360" w:lineRule="auto"/>
        <w:ind w:firstLine="880" w:firstLineChars="200"/>
        <w:jc w:val="center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板书技能微赛参赛作品登记表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310"/>
        <w:gridCol w:w="1545"/>
        <w:gridCol w:w="109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参赛人单位</w:t>
            </w:r>
          </w:p>
        </w:tc>
        <w:tc>
          <w:tcPr>
            <w:tcW w:w="7081" w:type="dxa"/>
            <w:gridSpan w:val="4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姓名</w:t>
            </w:r>
          </w:p>
        </w:tc>
        <w:tc>
          <w:tcPr>
            <w:tcW w:w="7081" w:type="dxa"/>
            <w:gridSpan w:val="4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电子邮箱</w:t>
            </w:r>
          </w:p>
        </w:tc>
        <w:tc>
          <w:tcPr>
            <w:tcW w:w="3855" w:type="dxa"/>
            <w:gridSpan w:val="2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95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电话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37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承担课程名称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授课对象（年级专业）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是否参赛（限选一门打</w:t>
            </w:r>
            <w:r>
              <w:rPr>
                <w:rFonts w:hint="default" w:ascii="Arial" w:hAnsi="Arial" w:cs="Arial"/>
                <w:vertAlign w:val="baseline"/>
                <w:lang w:eastAsia="zh-CN"/>
              </w:rPr>
              <w:t>√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375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375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375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375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本人声明</w:t>
            </w:r>
          </w:p>
        </w:tc>
        <w:tc>
          <w:tcPr>
            <w:tcW w:w="7081" w:type="dxa"/>
            <w:gridSpan w:val="4"/>
          </w:tcPr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参赛作品为本人原创，无后期制作及修改。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                                      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ind w:firstLine="4080" w:firstLineChars="1700"/>
              <w:jc w:val="left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（签名）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                                        年    月    日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E50C5"/>
    <w:rsid w:val="342E50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2018-03-14T00:36:00Z</dcterms:created>
  <dc:creator>宵歌云舞</dc:creator>
  <cp:lastModifiedBy>宵歌云舞</cp:lastModifiedBy>
  <dcterms:modified xsi:type="dcterms:W3CDTF">2018-03-14T00:37:24Z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